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>городского округа «Город Архангельск»</w:t>
      </w: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>«Средняя школа №52 имени Героя Советского Союза Г.И. Катарина»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5070"/>
        <w:gridCol w:w="4252"/>
      </w:tblGrid>
      <w:tr w:rsidR="003E0F50" w:rsidRPr="00C9042D" w:rsidTr="00E11D14">
        <w:trPr>
          <w:trHeight w:val="2425"/>
        </w:trPr>
        <w:tc>
          <w:tcPr>
            <w:tcW w:w="5070" w:type="dxa"/>
            <w:shd w:val="clear" w:color="auto" w:fill="auto"/>
          </w:tcPr>
          <w:p w:rsidR="003E0F50" w:rsidRPr="007B0D0A" w:rsidRDefault="003E0F50" w:rsidP="00E11D14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</w:t>
            </w:r>
          </w:p>
          <w:p w:rsidR="003E0F50" w:rsidRPr="007B0D0A" w:rsidRDefault="003E0F50" w:rsidP="00E11D14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B0D0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             </w:t>
            </w:r>
          </w:p>
          <w:p w:rsidR="003E0F50" w:rsidRPr="007B0D0A" w:rsidRDefault="003E0F50" w:rsidP="00E11D14">
            <w:pPr>
              <w:spacing w:after="0"/>
              <w:ind w:firstLine="709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3E0F50" w:rsidRPr="00C9042D" w:rsidRDefault="003E0F50" w:rsidP="00E11D14">
            <w:pPr>
              <w:spacing w:after="0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9042D">
              <w:rPr>
                <w:rFonts w:ascii="Times New Roman" w:eastAsia="Calibri" w:hAnsi="Times New Roman" w:cs="Times New Roman"/>
                <w:sz w:val="24"/>
                <w:szCs w:val="28"/>
              </w:rPr>
              <w:t>УТВЕРЖДЕНО приказом</w:t>
            </w:r>
          </w:p>
          <w:p w:rsidR="003E0F50" w:rsidRPr="00C9042D" w:rsidRDefault="003E0F50" w:rsidP="00E11D14">
            <w:pPr>
              <w:spacing w:after="0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9042D">
              <w:rPr>
                <w:rFonts w:ascii="Times New Roman" w:eastAsia="Calibri" w:hAnsi="Times New Roman" w:cs="Times New Roman"/>
                <w:sz w:val="24"/>
                <w:szCs w:val="28"/>
              </w:rPr>
              <w:t>Директора МБОУ СШ №52</w:t>
            </w:r>
          </w:p>
          <w:p w:rsidR="003E0F50" w:rsidRPr="00C9042D" w:rsidRDefault="003E0F50" w:rsidP="00E11D14">
            <w:pPr>
              <w:spacing w:after="0"/>
              <w:ind w:firstLine="709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9042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r w:rsidR="00C9042D" w:rsidRPr="00C9042D">
              <w:rPr>
                <w:rFonts w:ascii="Times New Roman" w:eastAsia="Calibri" w:hAnsi="Times New Roman" w:cs="Times New Roman"/>
                <w:sz w:val="24"/>
                <w:szCs w:val="28"/>
              </w:rPr>
              <w:t>225</w:t>
            </w:r>
            <w:r w:rsidRPr="00C9042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  <w:p w:rsidR="003E0F50" w:rsidRPr="00C9042D" w:rsidRDefault="00C9042D" w:rsidP="00C9042D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C9042D">
              <w:rPr>
                <w:rFonts w:ascii="Times New Roman" w:eastAsia="Calibri" w:hAnsi="Times New Roman" w:cs="Times New Roman"/>
                <w:sz w:val="24"/>
                <w:szCs w:val="28"/>
              </w:rPr>
              <w:t>«04</w:t>
            </w:r>
            <w:r w:rsidR="003E0F50" w:rsidRPr="00C9042D">
              <w:rPr>
                <w:rFonts w:ascii="Times New Roman" w:eastAsia="Calibri" w:hAnsi="Times New Roman" w:cs="Times New Roman"/>
                <w:sz w:val="24"/>
                <w:szCs w:val="28"/>
              </w:rPr>
              <w:t>» сентября 2023 г.</w:t>
            </w:r>
          </w:p>
        </w:tc>
        <w:bookmarkStart w:id="0" w:name="_GoBack"/>
        <w:bookmarkEnd w:id="0"/>
      </w:tr>
    </w:tbl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tabs>
          <w:tab w:val="left" w:pos="4203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ab/>
      </w:r>
    </w:p>
    <w:p w:rsidR="003E0F50" w:rsidRPr="007B0D0A" w:rsidRDefault="003E0F50" w:rsidP="003E0F50">
      <w:pPr>
        <w:tabs>
          <w:tab w:val="left" w:pos="4203"/>
        </w:tabs>
        <w:spacing w:after="0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>Программа дополнительного образования</w:t>
      </w: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>«</w:t>
      </w:r>
      <w:r>
        <w:rPr>
          <w:rFonts w:ascii="Times New Roman" w:eastAsia="Calibri" w:hAnsi="Times New Roman" w:cs="Times New Roman"/>
          <w:b/>
          <w:sz w:val="28"/>
          <w:szCs w:val="24"/>
        </w:rPr>
        <w:t>Умники и умницы</w:t>
      </w:r>
      <w:r w:rsidRPr="007B0D0A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>Составила:</w:t>
      </w: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>Педагог дополнительного образования</w:t>
      </w: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 xml:space="preserve">Н.И.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4"/>
        </w:rPr>
        <w:t>Солодкая</w:t>
      </w:r>
      <w:proofErr w:type="spellEnd"/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7B0D0A">
        <w:rPr>
          <w:rFonts w:ascii="Times New Roman" w:eastAsia="Calibri" w:hAnsi="Times New Roman" w:cs="Times New Roman"/>
          <w:b/>
          <w:sz w:val="28"/>
          <w:szCs w:val="24"/>
        </w:rPr>
        <w:t xml:space="preserve">Архангельск </w:t>
      </w:r>
    </w:p>
    <w:p w:rsidR="003E0F50" w:rsidRPr="007B0D0A" w:rsidRDefault="003E0F50" w:rsidP="003E0F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E3E88">
        <w:rPr>
          <w:rFonts w:ascii="Times New Roman" w:eastAsia="Calibri" w:hAnsi="Times New Roman" w:cs="Times New Roman"/>
          <w:b/>
          <w:sz w:val="28"/>
          <w:szCs w:val="24"/>
        </w:rPr>
        <w:t>2023</w:t>
      </w:r>
    </w:p>
    <w:p w:rsidR="003E0F50" w:rsidRPr="007B0D0A" w:rsidRDefault="003E0F50" w:rsidP="003E0F50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E0F50" w:rsidRPr="008C3E6F" w:rsidRDefault="003E0F50" w:rsidP="003E0F50">
      <w:pPr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П</w:t>
      </w:r>
      <w:r w:rsidRPr="008C3E6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ояснительная записка к программе курса «Умники и умницы»</w:t>
      </w:r>
    </w:p>
    <w:p w:rsidR="003E0F50" w:rsidRPr="003E0F50" w:rsidRDefault="003E0F50" w:rsidP="003E0F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F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на основе Федерального государственного образовательного стандарта начального общего образования</w:t>
      </w:r>
      <w:r w:rsidRPr="003E0F5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E0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структуре основной образовательной программы, Концепции духовно-нравственного развития и воспитания личности гражданина России, планируемых результатов начального общего образования. </w:t>
      </w:r>
    </w:p>
    <w:p w:rsidR="003E0F50" w:rsidRPr="00C974BA" w:rsidRDefault="003E0F50" w:rsidP="003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Большую роль в процессе учебной деятельности школьни</w:t>
      </w: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начальных классов, как отмечают психологи, играет уро</w:t>
      </w: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вень развития познавательных процессов: внимание, воспри</w:t>
      </w: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ятие, наблюдение, воображение, память, мышление. 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</w:t>
      </w: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ностей детей.</w:t>
      </w:r>
    </w:p>
    <w:p w:rsidR="003E0F50" w:rsidRPr="00C974BA" w:rsidRDefault="003E0F50" w:rsidP="003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choolBookC" w:hAnsi="Times New Roman" w:cs="Times New Roman"/>
          <w:i/>
          <w:sz w:val="24"/>
          <w:szCs w:val="24"/>
        </w:rPr>
      </w:pPr>
      <w:r w:rsidRPr="00C974BA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 xml:space="preserve">        Рабочая программа к курсу «Юным умникам и умницам. Развитие познавательных способностей»</w:t>
      </w:r>
      <w:r w:rsidRPr="00C974BA">
        <w:rPr>
          <w:rFonts w:ascii="Times New Roman" w:eastAsia="Calibri" w:hAnsi="Times New Roman" w:cs="Times New Roman"/>
          <w:bCs/>
          <w:i/>
          <w:color w:val="000000"/>
          <w:spacing w:val="-3"/>
          <w:sz w:val="24"/>
          <w:szCs w:val="24"/>
        </w:rPr>
        <w:t xml:space="preserve"> </w:t>
      </w:r>
      <w:r w:rsidRPr="00C974BA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>составлена</w:t>
      </w:r>
      <w:r w:rsidRPr="00C974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74BA">
        <w:rPr>
          <w:rFonts w:ascii="Times New Roman" w:eastAsia="SchoolBookC" w:hAnsi="Times New Roman" w:cs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начального общего образования и </w:t>
      </w: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разработана на основе авторской программы </w:t>
      </w:r>
      <w:proofErr w:type="spellStart"/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t>О.А.Холодовой</w:t>
      </w:r>
      <w:proofErr w:type="spellEnd"/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«Юным умникам и умницам. Развитие познавательных способностей». Программа </w:t>
      </w:r>
      <w:r w:rsidRPr="003E0F50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</w:t>
      </w: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C97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Умникам и умницам. Развитие познаватель</w:t>
      </w:r>
      <w:r w:rsidRPr="00C974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oftHyphen/>
        <w:t xml:space="preserve">ных способностей» </w:t>
      </w:r>
      <w:r w:rsidRPr="00C974B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 систему интеллектуально-развивающих занятий для детей в возрасте от 6 до 10 лет.</w:t>
      </w:r>
    </w:p>
    <w:p w:rsidR="003E0F50" w:rsidRPr="003E0F50" w:rsidRDefault="003E0F50" w:rsidP="003E0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ru-RU"/>
        </w:rPr>
      </w:pPr>
      <w:r w:rsidRPr="00C974BA">
        <w:rPr>
          <w:rFonts w:ascii="Times New Roman" w:eastAsia="Calibri" w:hAnsi="Times New Roman" w:cs="Times New Roman"/>
          <w:b/>
          <w:bCs/>
          <w:color w:val="231F20"/>
          <w:sz w:val="24"/>
          <w:szCs w:val="24"/>
          <w:lang w:eastAsia="ru-RU"/>
        </w:rPr>
        <w:t xml:space="preserve">       </w:t>
      </w:r>
    </w:p>
    <w:p w:rsidR="003E0F50" w:rsidRPr="00C974BA" w:rsidRDefault="003E0F50" w:rsidP="003E0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ru-RU"/>
        </w:rPr>
      </w:pPr>
      <w:r w:rsidRPr="00C974BA">
        <w:rPr>
          <w:rFonts w:ascii="Times New Roman" w:eastAsia="Calibri" w:hAnsi="Times New Roman" w:cs="Times New Roman"/>
          <w:bCs/>
          <w:color w:val="231F20"/>
          <w:sz w:val="24"/>
          <w:szCs w:val="24"/>
          <w:lang w:eastAsia="ru-RU"/>
        </w:rPr>
        <w:t>Отличительными особенностями являются:</w:t>
      </w:r>
    </w:p>
    <w:p w:rsidR="003E0F50" w:rsidRPr="00C974BA" w:rsidRDefault="003E0F50" w:rsidP="003E0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1. Определение видов    организации деятельности учащихся, направленных на </w:t>
      </w:r>
      <w:proofErr w:type="gramStart"/>
      <w:r w:rsidRPr="00C974BA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достижение  </w:t>
      </w:r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proofErr w:type="gramEnd"/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курса.</w:t>
      </w:r>
    </w:p>
    <w:p w:rsidR="003E0F50" w:rsidRPr="00C974BA" w:rsidRDefault="003E0F50" w:rsidP="003E0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основу реализации программы положены ценностные ориентиры и воспитательные результаты. </w:t>
      </w:r>
    </w:p>
    <w:p w:rsidR="003E0F50" w:rsidRPr="00C974BA" w:rsidRDefault="003E0F50" w:rsidP="003E0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Ценностные ориентации организации деятельности предполагают уровневую оценку в достижении планируемых результатов.  </w:t>
      </w:r>
    </w:p>
    <w:p w:rsidR="003E0F50" w:rsidRPr="00C974BA" w:rsidRDefault="003E0F50" w:rsidP="003E0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Достижения планируемых результатов отслеживаются в рамках внутренней системы оценки: педагогом, администрацией, психологом.</w:t>
      </w:r>
    </w:p>
    <w:p w:rsidR="003E0F50" w:rsidRPr="00C974BA" w:rsidRDefault="003E0F50" w:rsidP="003E0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 основу оценки личностных, </w:t>
      </w:r>
      <w:proofErr w:type="spellStart"/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программы курса, воспитательного результата положены методики, предложенные </w:t>
      </w:r>
      <w:proofErr w:type="spellStart"/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Асмоловым</w:t>
      </w:r>
      <w:proofErr w:type="spellEnd"/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Криволаповой Н.А., Холодовой О.А.</w:t>
      </w:r>
    </w:p>
    <w:p w:rsidR="003E0F50" w:rsidRPr="00C974BA" w:rsidRDefault="003E0F50" w:rsidP="003E0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B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планировании содержания занятий прописаны виды познавательной деятельности учащихся по каждой теме.</w:t>
      </w:r>
    </w:p>
    <w:p w:rsidR="003E0F50" w:rsidRPr="003E0F50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0F50" w:rsidRPr="003E0F50" w:rsidRDefault="003E0F50" w:rsidP="003E0F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Актуальность данной программы</w:t>
      </w:r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определена требованиями к результатам основной образовательной программы начального общего образования ФГОС. Одним из главных лозунгов новых стандартов второго поколения является формирование компетентностей ребенка по освоению новых знаний, умений, навыков, способностей. </w:t>
      </w:r>
    </w:p>
    <w:p w:rsidR="003E0F50" w:rsidRPr="003E0F50" w:rsidRDefault="003E0F50" w:rsidP="003E0F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возможностей детей.</w:t>
      </w:r>
    </w:p>
    <w:p w:rsidR="003E0F50" w:rsidRDefault="003E0F50" w:rsidP="003E0F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Таким образом, принципиальной задачей предлагаемого курса является именно развитие познавательных способностей и </w:t>
      </w:r>
      <w:proofErr w:type="spellStart"/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>общеучебных</w:t>
      </w:r>
      <w:proofErr w:type="spellEnd"/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умений и навыков, а не усвоение каких-то конкретных знаний и умений, что является актуальной задачей современного образования.</w:t>
      </w:r>
    </w:p>
    <w:p w:rsidR="003E0F50" w:rsidRPr="003E0F50" w:rsidRDefault="003E0F50" w:rsidP="003E0F50">
      <w:pPr>
        <w:shd w:val="clear" w:color="auto" w:fill="FFFFFF"/>
        <w:spacing w:after="0"/>
        <w:ind w:right="34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3E0F50">
        <w:rPr>
          <w:rFonts w:ascii="Times New Roman" w:hAnsi="Times New Roman"/>
          <w:b/>
          <w:bCs/>
          <w:spacing w:val="-3"/>
          <w:sz w:val="24"/>
          <w:szCs w:val="24"/>
        </w:rPr>
        <w:t xml:space="preserve">Цель программы. </w:t>
      </w:r>
    </w:p>
    <w:p w:rsidR="003E0F50" w:rsidRPr="003E0F50" w:rsidRDefault="003E0F50" w:rsidP="003E0F50">
      <w:pPr>
        <w:shd w:val="clear" w:color="auto" w:fill="FFFFFF"/>
        <w:spacing w:after="0"/>
        <w:ind w:right="34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t>Развитие познавательных способностей учащихся на основе системы развивающих занятий.</w:t>
      </w:r>
    </w:p>
    <w:p w:rsidR="003E0F50" w:rsidRPr="003E0F50" w:rsidRDefault="003E0F50" w:rsidP="003E0F50">
      <w:pPr>
        <w:shd w:val="clear" w:color="auto" w:fill="FFFFFF"/>
        <w:spacing w:after="0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b/>
          <w:bCs/>
          <w:spacing w:val="-3"/>
          <w:sz w:val="24"/>
          <w:szCs w:val="24"/>
        </w:rPr>
        <w:t>Задачи программы:</w:t>
      </w:r>
    </w:p>
    <w:p w:rsidR="003E0F50" w:rsidRPr="003E0F50" w:rsidRDefault="003E0F50" w:rsidP="003E0F5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34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t xml:space="preserve"> развитие мышления в процессе формирования основных приемов мысли</w:t>
      </w:r>
      <w:r w:rsidRPr="003E0F50">
        <w:rPr>
          <w:rFonts w:ascii="Times New Roman" w:hAnsi="Times New Roman"/>
          <w:spacing w:val="-3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3E0F50" w:rsidRPr="003E0F50" w:rsidRDefault="003E0F50" w:rsidP="003E0F5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lastRenderedPageBreak/>
        <w:t xml:space="preserve"> развитие психических познавательных процессов: различных видов памяти, внимания, зрительного восприятия, воображения;</w:t>
      </w:r>
    </w:p>
    <w:p w:rsidR="003E0F50" w:rsidRPr="003E0F50" w:rsidRDefault="003E0F50" w:rsidP="003E0F5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t xml:space="preserve">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3E0F50">
        <w:rPr>
          <w:rFonts w:ascii="Times New Roman" w:hAnsi="Times New Roman"/>
          <w:spacing w:val="-3"/>
          <w:sz w:val="24"/>
          <w:szCs w:val="24"/>
        </w:rPr>
        <w:softHyphen/>
        <w:t>ния, аргументировано доказывать свою точку зрения;</w:t>
      </w:r>
    </w:p>
    <w:p w:rsidR="003E0F50" w:rsidRPr="003E0F50" w:rsidRDefault="003E0F50" w:rsidP="003E0F5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t xml:space="preserve"> формирование навыков творческого мышления и развитие умения ре</w:t>
      </w:r>
      <w:r w:rsidRPr="003E0F50">
        <w:rPr>
          <w:rFonts w:ascii="Times New Roman" w:hAnsi="Times New Roman"/>
          <w:spacing w:val="-3"/>
          <w:sz w:val="24"/>
          <w:szCs w:val="24"/>
        </w:rPr>
        <w:softHyphen/>
        <w:t>шать нестандартные задачи;</w:t>
      </w:r>
    </w:p>
    <w:p w:rsidR="003E0F50" w:rsidRPr="003E0F50" w:rsidRDefault="003E0F50" w:rsidP="003E0F5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t xml:space="preserve"> развитие познавательной активности и самостоятельной мыслительной деятельности учащихся;</w:t>
      </w:r>
    </w:p>
    <w:p w:rsidR="003E0F50" w:rsidRPr="003E0F50" w:rsidRDefault="003E0F50" w:rsidP="003E0F5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24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t xml:space="preserve">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3E0F50" w:rsidRPr="003E0F50" w:rsidRDefault="003E0F50" w:rsidP="003E0F50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pacing w:val="-3"/>
          <w:sz w:val="24"/>
          <w:szCs w:val="24"/>
        </w:rPr>
      </w:pPr>
      <w:r w:rsidRPr="003E0F50">
        <w:rPr>
          <w:rFonts w:ascii="Times New Roman" w:hAnsi="Times New Roman"/>
          <w:spacing w:val="-3"/>
          <w:sz w:val="24"/>
          <w:szCs w:val="24"/>
        </w:rPr>
        <w:t xml:space="preserve">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3E0F50" w:rsidRPr="008C3E6F" w:rsidRDefault="003E0F50" w:rsidP="003E0F50">
      <w:pPr>
        <w:suppressAutoHyphens/>
        <w:spacing w:before="240"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E0F50" w:rsidRPr="00A80D96" w:rsidRDefault="003E0F50" w:rsidP="003E0F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71018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Направленность –</w:t>
      </w:r>
      <w:r w:rsidRPr="00A80D96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естественно-научная</w:t>
      </w:r>
    </w:p>
    <w:p w:rsidR="003E0F50" w:rsidRPr="001C0A02" w:rsidRDefault="003E0F50" w:rsidP="003E0F5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C3E6F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Сроки реализации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 программы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: 4</w:t>
      </w:r>
      <w:r w:rsidRPr="001C0A02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а</w:t>
      </w:r>
    </w:p>
    <w:p w:rsidR="003E0F50" w:rsidRPr="001C0A02" w:rsidRDefault="003E0F50" w:rsidP="003E0F50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C0A02">
        <w:rPr>
          <w:rFonts w:ascii="Times New Roman" w:eastAsia="Calibri" w:hAnsi="Times New Roman" w:cs="Times New Roman"/>
          <w:b/>
          <w:sz w:val="24"/>
          <w:szCs w:val="28"/>
          <w:u w:val="single"/>
        </w:rPr>
        <w:t>Контингент обучающихся:</w:t>
      </w:r>
      <w:r w:rsidRPr="001C0A02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C0A02">
        <w:rPr>
          <w:rFonts w:ascii="Times New Roman" w:eastAsia="Calibri" w:hAnsi="Times New Roman" w:cs="Times New Roman"/>
          <w:sz w:val="24"/>
          <w:szCs w:val="28"/>
        </w:rPr>
        <w:t xml:space="preserve">учащиеся </w:t>
      </w:r>
      <w:r>
        <w:rPr>
          <w:rFonts w:ascii="Times New Roman" w:eastAsia="Calibri" w:hAnsi="Times New Roman" w:cs="Times New Roman"/>
          <w:sz w:val="24"/>
          <w:szCs w:val="28"/>
        </w:rPr>
        <w:t>1-</w:t>
      </w:r>
      <w:r w:rsidRPr="001C0A02">
        <w:rPr>
          <w:rFonts w:ascii="Times New Roman" w:eastAsia="Calibri" w:hAnsi="Times New Roman" w:cs="Times New Roman"/>
          <w:sz w:val="24"/>
          <w:szCs w:val="28"/>
        </w:rPr>
        <w:t>4 класса с ОВЗ.</w:t>
      </w:r>
    </w:p>
    <w:p w:rsidR="003E0F50" w:rsidRDefault="003E0F50" w:rsidP="003E0F50">
      <w:pPr>
        <w:spacing w:after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C0A02">
        <w:rPr>
          <w:rFonts w:ascii="Times New Roman" w:eastAsia="Calibri" w:hAnsi="Times New Roman" w:cs="Times New Roman"/>
          <w:b/>
          <w:sz w:val="24"/>
          <w:szCs w:val="28"/>
          <w:u w:val="single"/>
        </w:rPr>
        <w:t>Формы и режим занятий:</w:t>
      </w:r>
      <w:r w:rsidRPr="001C0A02"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</w:rPr>
        <w:t>68 часов</w:t>
      </w:r>
      <w:r w:rsidRPr="001C0A02">
        <w:rPr>
          <w:rFonts w:ascii="Times New Roman" w:eastAsia="Calibri" w:hAnsi="Times New Roman" w:cs="Times New Roman"/>
          <w:sz w:val="24"/>
          <w:szCs w:val="28"/>
        </w:rPr>
        <w:t xml:space="preserve"> (2 ч в неделю</w:t>
      </w:r>
      <w:r>
        <w:rPr>
          <w:rFonts w:ascii="Times New Roman" w:eastAsia="Calibri" w:hAnsi="Times New Roman" w:cs="Times New Roman"/>
          <w:sz w:val="24"/>
          <w:szCs w:val="28"/>
        </w:rPr>
        <w:t xml:space="preserve"> в 1 классе</w:t>
      </w:r>
      <w:r w:rsidRPr="001C0A02">
        <w:rPr>
          <w:rFonts w:ascii="Times New Roman" w:eastAsia="Calibri" w:hAnsi="Times New Roman" w:cs="Times New Roman"/>
          <w:sz w:val="24"/>
          <w:szCs w:val="28"/>
        </w:rPr>
        <w:t>)</w:t>
      </w:r>
      <w:r>
        <w:rPr>
          <w:rFonts w:ascii="Times New Roman" w:eastAsia="Calibri" w:hAnsi="Times New Roman" w:cs="Times New Roman"/>
          <w:sz w:val="24"/>
          <w:szCs w:val="28"/>
        </w:rPr>
        <w:t xml:space="preserve"> и 72 часа (2 ч в неделю 2-4 классы)</w:t>
      </w:r>
      <w:r w:rsidRPr="001C0A02">
        <w:rPr>
          <w:rFonts w:ascii="Times New Roman" w:eastAsia="Calibri" w:hAnsi="Times New Roman" w:cs="Times New Roman"/>
          <w:sz w:val="24"/>
          <w:szCs w:val="28"/>
        </w:rPr>
        <w:t>.</w:t>
      </w:r>
    </w:p>
    <w:p w:rsidR="003E0F50" w:rsidRPr="008C3E6F" w:rsidRDefault="003E0F50" w:rsidP="003E0F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Формы работы</w:t>
      </w:r>
      <w:r w:rsidRPr="008C3E6F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:</w:t>
      </w:r>
    </w:p>
    <w:p w:rsidR="003E0F50" w:rsidRPr="0094355F" w:rsidRDefault="003E0F50" w:rsidP="003E0F50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94355F">
        <w:rPr>
          <w:rFonts w:ascii="Times New Roman" w:hAnsi="Times New Roman" w:cs="Times New Roman"/>
          <w:sz w:val="24"/>
          <w:szCs w:val="24"/>
          <w:lang w:eastAsia="ar-SA"/>
        </w:rPr>
        <w:t>коллективная, групповая</w:t>
      </w:r>
      <w:r>
        <w:rPr>
          <w:rFonts w:ascii="Times New Roman" w:hAnsi="Times New Roman" w:cs="Times New Roman"/>
          <w:sz w:val="24"/>
          <w:szCs w:val="24"/>
          <w:lang w:eastAsia="ar-SA"/>
        </w:rPr>
        <w:t>, комбинированная</w:t>
      </w:r>
      <w:r w:rsidRPr="0094355F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3E0F50" w:rsidRPr="0094355F" w:rsidRDefault="003E0F50" w:rsidP="003E0F50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  <w:r w:rsidRPr="0094355F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 xml:space="preserve">Методы работы: </w:t>
      </w:r>
    </w:p>
    <w:p w:rsidR="003E0F50" w:rsidRDefault="003E0F50" w:rsidP="003E0F50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94355F">
        <w:rPr>
          <w:rFonts w:ascii="Times New Roman" w:hAnsi="Times New Roman" w:cs="Times New Roman"/>
          <w:sz w:val="24"/>
          <w:szCs w:val="24"/>
          <w:lang w:eastAsia="ar-SA"/>
        </w:rPr>
        <w:t>практикум, тренинг, семинар, ролевая и деловая игра;</w:t>
      </w:r>
    </w:p>
    <w:p w:rsidR="003E0F50" w:rsidRPr="0094355F" w:rsidRDefault="003E0F50" w:rsidP="003E0F50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E0F50" w:rsidRPr="003E0F50" w:rsidRDefault="003E0F50" w:rsidP="003E0F5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3E0F50">
        <w:rPr>
          <w:rFonts w:ascii="Times New Roman" w:eastAsia="Calibri" w:hAnsi="Times New Roman" w:cs="Times New Roman"/>
          <w:b/>
          <w:sz w:val="24"/>
          <w:szCs w:val="28"/>
          <w:u w:val="single"/>
        </w:rPr>
        <w:t>Планируемые результаты:</w:t>
      </w:r>
    </w:p>
    <w:p w:rsidR="003E0F50" w:rsidRPr="008C3E6F" w:rsidRDefault="003E0F50" w:rsidP="003E0F5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Расширение зоны ближайшего развития ребёнка и последовательный перевод её в непосредственный актив, то есть в зону актуального развития. Программа обеспечивает достижение выпускниками начальной школы следующих личностных, </w:t>
      </w:r>
      <w:proofErr w:type="spellStart"/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>метапредметных</w:t>
      </w:r>
      <w:proofErr w:type="spellEnd"/>
      <w:r w:rsidRPr="003E0F5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и предметных результатов.</w:t>
      </w:r>
    </w:p>
    <w:p w:rsidR="003E0F50" w:rsidRPr="003E0F50" w:rsidRDefault="003E0F50" w:rsidP="003E0F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В основе реализации основной образовательной программы лежит системно-</w:t>
      </w:r>
      <w:proofErr w:type="spellStart"/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деятельностный</w:t>
      </w:r>
      <w:proofErr w:type="spellEnd"/>
      <w:r w:rsidRPr="003E0F50">
        <w:rPr>
          <w:rFonts w:ascii="Times New Roman" w:eastAsia="Times New Roman" w:hAnsi="Times New Roman"/>
          <w:color w:val="000000"/>
          <w:sz w:val="24"/>
          <w:szCs w:val="24"/>
        </w:rPr>
        <w:t xml:space="preserve"> подход, который предполагает: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Применять специальные приемы для лучшего запоминания;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Строить правильные суждения;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Сравнивать различные объекты;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Выполнять простые виды анализа и синтеза;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Устанавливать связи между понятиями;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Комбинировать и планировать;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Самостоя</w:t>
      </w:r>
      <w:r w:rsidRPr="003E0F50">
        <w:rPr>
          <w:rFonts w:ascii="Times New Roman" w:eastAsia="Times New Roman" w:hAnsi="Times New Roman"/>
          <w:color w:val="000000"/>
          <w:sz w:val="24"/>
          <w:szCs w:val="24"/>
        </w:rPr>
        <w:softHyphen/>
        <w:t>тельно действовать;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 xml:space="preserve"> Принимать решения;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 xml:space="preserve"> Управлять собой в сложных ситуациях;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Работать в группе.</w:t>
      </w:r>
    </w:p>
    <w:p w:rsidR="003E0F50" w:rsidRPr="003E0F50" w:rsidRDefault="003E0F50" w:rsidP="003E0F50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E0F50">
        <w:rPr>
          <w:rFonts w:ascii="Times New Roman" w:eastAsia="Times New Roman" w:hAnsi="Times New Roman"/>
          <w:color w:val="000000"/>
          <w:sz w:val="24"/>
          <w:szCs w:val="24"/>
        </w:rPr>
        <w:t>Целенаправленно сосредотачиваться;</w:t>
      </w:r>
    </w:p>
    <w:p w:rsidR="003E0F50" w:rsidRPr="00C375DB" w:rsidRDefault="003E0F50" w:rsidP="003E0F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375D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ЛИЧНОСТНЫЕ, МЕТАПРЕДМЕТНЫЕ И ПРЕДМЕТНЫЕ РЕЗУЛЬТАТЫ ОСВОЕНИЯ КУРСА.</w:t>
      </w:r>
    </w:p>
    <w:p w:rsidR="003E0F50" w:rsidRPr="00C375DB" w:rsidRDefault="003E0F50" w:rsidP="003E0F5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3004"/>
        <w:gridCol w:w="3332"/>
      </w:tblGrid>
      <w:tr w:rsidR="003E0F50" w:rsidRPr="00C375DB" w:rsidTr="00E11D14">
        <w:trPr>
          <w:jc w:val="center"/>
        </w:trPr>
        <w:tc>
          <w:tcPr>
            <w:tcW w:w="4531" w:type="dxa"/>
            <w:shd w:val="clear" w:color="auto" w:fill="auto"/>
          </w:tcPr>
          <w:p w:rsidR="003E0F50" w:rsidRPr="00C375DB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E0F50" w:rsidRPr="00C375DB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ЛИЧНОСТНЫЕ </w:t>
            </w:r>
          </w:p>
          <w:p w:rsidR="003E0F50" w:rsidRPr="00C375DB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РЕЗУЛЬТАТЫ</w:t>
            </w:r>
          </w:p>
          <w:p w:rsidR="003E0F50" w:rsidRPr="00C375DB" w:rsidRDefault="003E0F50" w:rsidP="00E1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1" w:type="dxa"/>
            <w:gridSpan w:val="2"/>
            <w:shd w:val="clear" w:color="auto" w:fill="auto"/>
          </w:tcPr>
          <w:p w:rsidR="003E0F50" w:rsidRPr="00C375DB" w:rsidRDefault="003E0F50" w:rsidP="003E0F50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Определять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375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высказывать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руководством педагога самые простые общие для всех людей правила поведения при сотрудничестве (этические нормы)</w:t>
            </w:r>
          </w:p>
          <w:p w:rsidR="003E0F50" w:rsidRPr="00C375DB" w:rsidRDefault="003E0F50" w:rsidP="003E0F50">
            <w:pPr>
              <w:widowControl w:val="0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предложенных педагогом ситуациях общения и сотрудничества, опираясь на общие для всех 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простые правила поведения, </w:t>
            </w:r>
            <w:r w:rsidRPr="00C375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делать выбор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поддержке других участников группы и педагога, как поступить.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F50" w:rsidRPr="00C375DB" w:rsidTr="00E11D14">
        <w:trPr>
          <w:jc w:val="center"/>
        </w:trPr>
        <w:tc>
          <w:tcPr>
            <w:tcW w:w="4531" w:type="dxa"/>
            <w:shd w:val="clear" w:color="auto" w:fill="auto"/>
          </w:tcPr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МЕТАПРЕДМЕТНЫЕ</w:t>
            </w:r>
            <w:r w:rsidRPr="00C3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РЕЗУЛЬТАТЫ</w:t>
            </w:r>
          </w:p>
          <w:p w:rsidR="003E0F50" w:rsidRPr="00C375DB" w:rsidRDefault="003E0F50" w:rsidP="00E1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1" w:type="dxa"/>
            <w:gridSpan w:val="2"/>
            <w:shd w:val="clear" w:color="auto" w:fill="auto"/>
          </w:tcPr>
          <w:p w:rsidR="003E0F50" w:rsidRPr="00C375DB" w:rsidRDefault="003E0F50" w:rsidP="00E11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Освоенные учащимися </w:t>
            </w:r>
            <w:r w:rsidRPr="00C375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учебные действия (</w:t>
            </w:r>
            <w:r w:rsidRPr="00C375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познавательные, регулятивные и коммуникативные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 составляющие основу умения учиться (функциональной грамотности).</w:t>
            </w:r>
          </w:p>
        </w:tc>
      </w:tr>
      <w:tr w:rsidR="003E0F50" w:rsidRPr="00C375DB" w:rsidTr="00E11D14">
        <w:trPr>
          <w:jc w:val="center"/>
        </w:trPr>
        <w:tc>
          <w:tcPr>
            <w:tcW w:w="4531" w:type="dxa"/>
            <w:shd w:val="clear" w:color="auto" w:fill="auto"/>
          </w:tcPr>
          <w:p w:rsidR="003E0F50" w:rsidRPr="00C375DB" w:rsidRDefault="003E0F50" w:rsidP="00E11D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  <w:p w:rsidR="003E0F50" w:rsidRPr="00C375DB" w:rsidRDefault="003E0F50" w:rsidP="00E11D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Обучающийся научится: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Определять и формулировать цель деятельности   с помощью учителя. 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Проговаривать последовательность </w:t>
            </w:r>
            <w:proofErr w:type="gramStart"/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действий  .</w:t>
            </w:r>
            <w:proofErr w:type="gramEnd"/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Учиться высказывать своё предположение (версию) на основе работы с иллюстрацией рабочей тетради.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Учиться работать по предложенному учителем плану.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Учиться отличать верно выполненное задание от неверного.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Учиться совместно с учителем и другими учениками давать эмоциональную оценку деятельности товарищей. </w:t>
            </w:r>
          </w:p>
        </w:tc>
        <w:tc>
          <w:tcPr>
            <w:tcW w:w="3841" w:type="dxa"/>
            <w:shd w:val="clear" w:color="auto" w:fill="auto"/>
          </w:tcPr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Познавательные УУД</w:t>
            </w:r>
          </w:p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Обучающийся научится</w:t>
            </w:r>
          </w:p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Ориентироваться в своей системе знаний: отличать новое от уже известного с помощью учителя. </w:t>
            </w:r>
          </w:p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Делать предварительный отбор источников информации: ориентироваться  в учебнике (на развороте, в оглавлении, в словаре).</w:t>
            </w:r>
          </w:p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Перерабатывать полученную информацию: делать выводы в результате  совместной  работы всего класса.</w:t>
            </w:r>
          </w:p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      </w:r>
          </w:p>
          <w:p w:rsidR="003E0F50" w:rsidRPr="00C375DB" w:rsidRDefault="003E0F50" w:rsidP="00E11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 xml:space="preserve"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</w:t>
            </w:r>
            <w:r w:rsidRPr="00C375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(предметных, рисунков, схематических рисунков, схем).</w:t>
            </w:r>
          </w:p>
        </w:tc>
        <w:tc>
          <w:tcPr>
            <w:tcW w:w="5480" w:type="dxa"/>
            <w:shd w:val="clear" w:color="auto" w:fill="auto"/>
          </w:tcPr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  <w:p w:rsidR="003E0F50" w:rsidRPr="00C375DB" w:rsidRDefault="003E0F50" w:rsidP="00E11D14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Обучающийся научится: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  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Донести свою позицию до других: оформлять свою мысль в устной и письменной речи (на уровне одного предложения или небольшого текста).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Слушать и понимать речь других.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Читать и пересказывать текст.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Совместно договариваться о правилах общения и поведения в школе и следовать им.</w:t>
            </w:r>
          </w:p>
          <w:p w:rsidR="003E0F50" w:rsidRPr="00C375DB" w:rsidRDefault="003E0F50" w:rsidP="00E11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</w:t>
            </w:r>
            <w:r w:rsidRPr="00C37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Учиться выполнять различные роли в группе (лидера, исполнителя, критика).</w:t>
            </w:r>
          </w:p>
        </w:tc>
      </w:tr>
      <w:tr w:rsidR="003E0F50" w:rsidRPr="00C375DB" w:rsidTr="00E11D14">
        <w:trPr>
          <w:jc w:val="center"/>
        </w:trPr>
        <w:tc>
          <w:tcPr>
            <w:tcW w:w="4531" w:type="dxa"/>
            <w:shd w:val="clear" w:color="auto" w:fill="auto"/>
          </w:tcPr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ПРЕДМЕТНЫЕ</w:t>
            </w:r>
            <w:r w:rsidRPr="00C375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3E0F50" w:rsidRPr="00C375DB" w:rsidRDefault="003E0F50" w:rsidP="00E11D1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75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РЕЗУЛЬТАТЫ</w:t>
            </w:r>
          </w:p>
          <w:p w:rsidR="003E0F50" w:rsidRPr="00C375DB" w:rsidRDefault="003E0F50" w:rsidP="00E11D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21" w:type="dxa"/>
            <w:gridSpan w:val="2"/>
            <w:shd w:val="clear" w:color="auto" w:fill="auto"/>
          </w:tcPr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 описывать признаки предметов и узнавать предметы по их признакам;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-выделять существенные признаки предметов;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-сравнивать между собой предметы, явления;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-обобщать, делать несложные выводы;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-классифицировать явления, предметы;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последовательность событий;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-судить о противоположных явлениях;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-давать определения тем или иным понятиям;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-определять отношения между предметами типа «род» - «вид»;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>-выявлять функциональные отношения между понятиями;</w:t>
            </w:r>
          </w:p>
          <w:p w:rsidR="003E0F50" w:rsidRPr="00C375DB" w:rsidRDefault="003E0F50" w:rsidP="00E11D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-выявлять закономерности и проводить аналогии.  </w:t>
            </w:r>
          </w:p>
        </w:tc>
      </w:tr>
    </w:tbl>
    <w:p w:rsidR="003E0F50" w:rsidRPr="003E0F50" w:rsidRDefault="003E0F50" w:rsidP="003E0F50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3E0F50" w:rsidRDefault="003E0F50" w:rsidP="003E0F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3E0F50">
        <w:rPr>
          <w:rFonts w:ascii="Times New Roman" w:eastAsia="Calibri" w:hAnsi="Times New Roman" w:cs="Times New Roman"/>
          <w:b/>
          <w:sz w:val="24"/>
          <w:szCs w:val="28"/>
          <w:u w:val="single"/>
        </w:rPr>
        <w:t>Содержание программы:</w:t>
      </w:r>
    </w:p>
    <w:p w:rsidR="003E0F50" w:rsidRPr="003E0F50" w:rsidRDefault="003E0F50" w:rsidP="003E0F50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1.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Введение. Инструктаж по ТБ.</w:t>
      </w:r>
      <w:r w:rsidRPr="003E0F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(2 часа)</w:t>
      </w:r>
    </w:p>
    <w:p w:rsidR="003E0F50" w:rsidRPr="003E0F50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2.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Свойства, признаки и составные части предметов</w:t>
      </w:r>
      <w:r w:rsidRPr="003E0F5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(8 часов)</w:t>
      </w:r>
    </w:p>
    <w:p w:rsidR="003E0F50" w:rsidRPr="003E0F50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3.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Сравнение</w:t>
      </w:r>
      <w:r w:rsidRPr="003E0F5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(12 часов)</w:t>
      </w:r>
    </w:p>
    <w:p w:rsidR="003E0F50" w:rsidRPr="003E0F50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4.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Взаимосвязь между видовыми и родовыми понятиями</w:t>
      </w:r>
      <w:r w:rsidRPr="003E0F5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(8 часов)</w:t>
      </w:r>
    </w:p>
    <w:p w:rsidR="003E0F50" w:rsidRPr="003E0F50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5.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Элементы логики</w:t>
      </w:r>
      <w:r w:rsidRPr="003E0F5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(14 часов)</w:t>
      </w:r>
    </w:p>
    <w:p w:rsidR="003E0F50" w:rsidRPr="003E0F50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6.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речи  </w:t>
      </w:r>
      <w:r w:rsidRPr="003E0F5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(14 часов)</w:t>
      </w:r>
    </w:p>
    <w:p w:rsidR="003E0F50" w:rsidRPr="003E0F50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7.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3E0F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Развитие аналитических способностей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 </w:t>
      </w:r>
      <w:r w:rsidRPr="003E0F5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(6 (8) часов)</w:t>
      </w:r>
    </w:p>
    <w:p w:rsidR="003E0F50" w:rsidRPr="00182746" w:rsidRDefault="003E0F50" w:rsidP="003E0F50">
      <w:pPr>
        <w:suppressAutoHyphens/>
        <w:spacing w:before="24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3E0F50">
        <w:rPr>
          <w:rFonts w:ascii="Times New Roman" w:eastAsia="Calibri" w:hAnsi="Times New Roman" w:cs="Times New Roman"/>
          <w:b/>
          <w:bCs/>
          <w:sz w:val="24"/>
          <w:szCs w:val="28"/>
        </w:rPr>
        <w:t>Модуль 8.</w:t>
      </w:r>
      <w:r w:rsidRPr="003E0F50">
        <w:rPr>
          <w:rFonts w:ascii="Times New Roman" w:eastAsia="Calibri" w:hAnsi="Times New Roman" w:cs="Times New Roman"/>
          <w:bCs/>
          <w:sz w:val="24"/>
          <w:szCs w:val="28"/>
        </w:rPr>
        <w:t xml:space="preserve"> </w:t>
      </w:r>
      <w:r w:rsidRPr="006551F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Обобщающее занятие «Наши достижения» </w:t>
      </w:r>
      <w:r w:rsidRPr="003E0F50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(2 часа)</w:t>
      </w:r>
    </w:p>
    <w:p w:rsidR="003E0F50" w:rsidRPr="00182746" w:rsidRDefault="003E0F50" w:rsidP="003E0F50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8"/>
          <w:u w:val="single"/>
        </w:rPr>
      </w:pPr>
    </w:p>
    <w:p w:rsidR="003E0F50" w:rsidRPr="003E0F50" w:rsidRDefault="003E0F50" w:rsidP="003E0F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3329"/>
        <w:gridCol w:w="1701"/>
        <w:gridCol w:w="1559"/>
        <w:gridCol w:w="1418"/>
        <w:gridCol w:w="2268"/>
      </w:tblGrid>
      <w:tr w:rsidR="003E0F50" w:rsidRPr="003E0F50" w:rsidTr="003E0F50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Тема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Количество занятий по годам обучения</w:t>
            </w:r>
          </w:p>
        </w:tc>
      </w:tr>
      <w:tr w:rsidR="003E0F50" w:rsidRPr="003E0F50" w:rsidTr="003E0F50"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 год</w:t>
            </w:r>
          </w:p>
        </w:tc>
      </w:tr>
      <w:tr w:rsidR="003E0F50" w:rsidRPr="003E0F50" w:rsidTr="003E0F50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E0F50" w:rsidRPr="003E0F50" w:rsidTr="003E0F50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коммуникативных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3E0F50" w:rsidRPr="003E0F50" w:rsidTr="003E0F50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Развитие познавательных способностей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3E0F50" w:rsidRPr="003E0F50" w:rsidTr="003E0F50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Заключительное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E0F50" w:rsidRPr="003E0F50" w:rsidTr="003E0F50">
        <w:trPr>
          <w:trHeight w:val="375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E0F5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3E0F50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50" w:rsidRPr="003E0F50" w:rsidRDefault="00EA2918" w:rsidP="003E0F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68</w:t>
            </w:r>
          </w:p>
        </w:tc>
      </w:tr>
    </w:tbl>
    <w:p w:rsidR="003E0F50" w:rsidRDefault="003E0F50" w:rsidP="003E0F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</w:p>
    <w:p w:rsidR="00EA2918" w:rsidRPr="003E0F50" w:rsidRDefault="00EA2918" w:rsidP="00EA29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Учебный</w:t>
      </w:r>
      <w:r w:rsidRPr="003E0F5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план</w:t>
      </w:r>
    </w:p>
    <w:p w:rsidR="0096656D" w:rsidRPr="003E0F50" w:rsidRDefault="0096656D" w:rsidP="003E0F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156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418"/>
        <w:gridCol w:w="1735"/>
        <w:gridCol w:w="4325"/>
      </w:tblGrid>
      <w:tr w:rsidR="003E0F50" w:rsidRPr="006551FE" w:rsidTr="00EA2918"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6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В том числе</w:t>
            </w:r>
          </w:p>
        </w:tc>
      </w:tr>
      <w:tr w:rsidR="003E0F50" w:rsidRPr="006551FE" w:rsidTr="00EA2918">
        <w:tc>
          <w:tcPr>
            <w:tcW w:w="46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0F50" w:rsidRPr="006551FE" w:rsidRDefault="003E0F50" w:rsidP="00E11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E0F50" w:rsidRPr="006551FE" w:rsidRDefault="003E0F50" w:rsidP="00E11D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I.Введение</w:t>
            </w:r>
            <w:proofErr w:type="spellEnd"/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Инструктаж по ТБ.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Свойства, признаки и составные части </w:t>
            </w: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III. Сравнение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IV. Взаимосвязь между видовыми и родовыми понятиями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Элементы логики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VI. Развитие речи 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VII. Развитие аналитических способностей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6(8</w:t>
            </w: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VIII.Обобщающее</w:t>
            </w:r>
            <w:proofErr w:type="spellEnd"/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«Наши достижения»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E0F50" w:rsidRPr="006551FE" w:rsidTr="00EA2918"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66(68</w:t>
            </w:r>
            <w:r w:rsidRPr="006551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F50" w:rsidRPr="006551FE" w:rsidRDefault="003E0F50" w:rsidP="00E11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</w:tbl>
    <w:p w:rsidR="00EA2918" w:rsidRDefault="00EA2918"/>
    <w:p w:rsidR="00EA2918" w:rsidRPr="00EA2918" w:rsidRDefault="00EA2918" w:rsidP="00EA2918">
      <w:pPr>
        <w:widowControl w:val="0"/>
        <w:autoSpaceDE w:val="0"/>
        <w:autoSpaceDN w:val="0"/>
        <w:adjustRightInd w:val="0"/>
        <w:spacing w:after="0" w:line="317" w:lineRule="exact"/>
        <w:ind w:left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A29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ТЕМАТИЧЕСКОЕ ПЛАНИРОВАНИЕ</w:t>
      </w:r>
    </w:p>
    <w:p w:rsidR="00EA2918" w:rsidRPr="00EA2918" w:rsidRDefault="00EA2918" w:rsidP="00EA2918">
      <w:pPr>
        <w:widowControl w:val="0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 - 66</w:t>
      </w:r>
      <w:r w:rsidRPr="00EA2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187"/>
        <w:gridCol w:w="5208"/>
      </w:tblGrid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A2918" w:rsidP="00EA29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87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СОДЕРЖАНИЕ ЗАНЯТИЙ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A2918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  <w:p w:rsidR="00EA2918" w:rsidRPr="00EA2918" w:rsidRDefault="00EA2918" w:rsidP="00EA2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(Инструктаж по ТБ).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Выявление уровня развития внимания, восприятия, воображения, памяти и мышления. Графический диктант (вводный урок).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A2918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Входной тест.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концентрации внимания. Развитие мышления.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A2918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признаков..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Тренировка слуховой памяти. Развитие мышления.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A2918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Различие.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Тренировка зрительной памяти. Развитие мышления.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Сходство.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Существенные признаки.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Характерные признаки.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Упорядочивание признаков.                                 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Развитие концентрации внимания. Развитие мышления.  Графический диктант.                                 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сравнения.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Тренировка внимания.  Развитие мышления.            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сравнения.                   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 Графический диктант.                           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«Сравнение».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Развитие слуховой памяти.                      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Истинные и ложные высказывания.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Развитие мышления. 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Отрицание высказывания..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 Графический диктант.                    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классах.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Тренировка зрительной памяти.   Развитие мышления.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классификации.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Графический диктант.                                            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аналитических способностей.  Совершенствование мыслительных операций. Графический диктант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Совершенствование воображения. Задания по перекладыванию спичек.  Рисуем по образцу.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«Алгоритм».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логического мышления. Совершенствование мыслительных операций. Графический диктант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Речь. Техника и выразительность речи.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концентрации внимания. Развитие мышления. Графические диктанты.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Закономерность в буквах и словах.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Тренировка внимания.  Развитие мышления.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Тренировка слуховой памяти. Развитие мышления.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Тренировка зрительной памяти.  Развитие мышления.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Омофоны, </w:t>
            </w:r>
            <w:proofErr w:type="spellStart"/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омоформы</w:t>
            </w:r>
            <w:proofErr w:type="spellEnd"/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Антонимы.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Развитие логического мышления.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Совершенствование мыслительных операций.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Изобразительные средства языка. Сравнение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Развитие концентрации внимания.   Развитие мышления. 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Упорядочивание по родовидовым отношениям.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Олицетворение.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Тренировка зрительной памяти. Тренировка слуховой памяти. Развитие мышления.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 Тема текста. Заглавие.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Опорные слова.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планов..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EA2918" w:rsidRPr="00EA2918" w:rsidTr="00BE3E88">
        <w:tc>
          <w:tcPr>
            <w:tcW w:w="893" w:type="dxa"/>
            <w:shd w:val="clear" w:color="auto" w:fill="auto"/>
          </w:tcPr>
          <w:p w:rsidR="00EA2918" w:rsidRPr="00EA2918" w:rsidRDefault="00E11D14" w:rsidP="00EA2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3187" w:type="dxa"/>
            <w:tcBorders>
              <w:right w:val="single" w:sz="4" w:space="0" w:color="auto"/>
            </w:tcBorders>
            <w:shd w:val="clear" w:color="auto" w:fill="auto"/>
          </w:tcPr>
          <w:p w:rsidR="00EA2918" w:rsidRPr="00EA2918" w:rsidRDefault="00EA2918" w:rsidP="00EA2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291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тест.</w:t>
            </w:r>
          </w:p>
        </w:tc>
        <w:tc>
          <w:tcPr>
            <w:tcW w:w="5208" w:type="dxa"/>
            <w:shd w:val="clear" w:color="auto" w:fill="auto"/>
          </w:tcPr>
          <w:p w:rsidR="00EA2918" w:rsidRPr="00EA2918" w:rsidRDefault="00EA2918" w:rsidP="00EA2918">
            <w:pPr>
              <w:rPr>
                <w:rFonts w:ascii="Times New Roman" w:eastAsia="Calibri" w:hAnsi="Times New Roman" w:cs="Times New Roman"/>
              </w:rPr>
            </w:pPr>
            <w:r w:rsidRPr="00EA2918">
              <w:rPr>
                <w:rFonts w:ascii="Times New Roman" w:eastAsia="Calibri" w:hAnsi="Times New Roman" w:cs="Times New Roman"/>
              </w:rPr>
              <w:t xml:space="preserve">Развитие концентрации внимания.  Развитие </w:t>
            </w:r>
            <w:r w:rsidRPr="00EA2918">
              <w:rPr>
                <w:rFonts w:ascii="Times New Roman" w:eastAsia="Calibri" w:hAnsi="Times New Roman" w:cs="Times New Roman"/>
              </w:rPr>
              <w:lastRenderedPageBreak/>
              <w:t>мышления. Тест.</w:t>
            </w:r>
          </w:p>
        </w:tc>
      </w:tr>
    </w:tbl>
    <w:p w:rsidR="00BE3E88" w:rsidRDefault="00BE3E88" w:rsidP="00BE3E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E88" w:rsidRPr="00BE3E88" w:rsidRDefault="00BE3E88" w:rsidP="00BE3E8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BE3E88" w:rsidRPr="00BE3E88" w:rsidRDefault="00BE3E88" w:rsidP="00BE3E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      2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 - 68</w:t>
      </w: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3180"/>
        <w:gridCol w:w="5217"/>
      </w:tblGrid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№</w:t>
            </w:r>
          </w:p>
        </w:tc>
        <w:tc>
          <w:tcPr>
            <w:tcW w:w="3180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ТЕМА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СОДЕРЖАНИЕ ЗАНЯТИЙ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Введение.</w:t>
            </w:r>
          </w:p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(Инструктаж по ТБ).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 (вводный урок).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Входной тест.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концентрации внимания. Развитие мышления.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Выделение признаков..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7-8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Различие.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Тренировка зрительной памяти. Развитие мышления.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Сходство.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Существенные признаки.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Характерные признаки.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Упорядочивание признаков.                                 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концентрации внимания. Развитие мышления.  Графический диктант.                                 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 сравнения.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Тренировка внимания.  Развитие мышления.            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Значение сравнения.                   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Графический диктант.                           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Тест «Сравнение».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слуховой памяти.                      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Истинные и ложные высказывания.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мышления. 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Отрицание высказывания..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Графический диктант.                    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Понятие о классах.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Тренировка зрительной памяти.   Развитие мышления.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 классификации.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Графический диктант.                                            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Вопросы.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аналитических способностей.  Совершенствование мыслительных операций. </w:t>
            </w: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Графический диктант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Алгоритм.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  Рисуем по образцу.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35-36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Тест «Алгоритм».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37-38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Речь. Техника и выразительность речи.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концентрации внимания. Развитие мышления. Графические диктанты.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39-40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Закономерность в буквах и словах.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Тренировка внимания.  Развитие мышления.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41-42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Многозначные слова.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Тренировка слуховой памяти. Развитие мышления.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Омонимы.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Тренировка зрительной памяти.  Развитие мышления.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Омофоны, </w:t>
            </w:r>
            <w:proofErr w:type="spellStart"/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омоформы</w:t>
            </w:r>
            <w:proofErr w:type="spellEnd"/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Синонимы.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49-50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Антонимы.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51-52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Фразеологизмы.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мыслительных операций.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53-54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Изобразительные средства языка. Сравнение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концентрации внимания.   Развитие мышления. 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55-56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Упорядочивание по родовидовым отношениям.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57-58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Олицетворение.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Тренировка зрительной памяти. Тренировка слуховой памяти. Развитие мышления.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59-60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Текст.  Тема текста. Заглавие.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61-62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Текст. Опорные слова.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-63-64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Виды планов..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65-66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Итоговый тест.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концентрации внимания.  Развитие мышления. Тест.</w:t>
            </w:r>
          </w:p>
        </w:tc>
      </w:tr>
      <w:tr w:rsidR="00BE3E88" w:rsidRPr="00BE3E88" w:rsidTr="00BE3E88">
        <w:tc>
          <w:tcPr>
            <w:tcW w:w="891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над ошибками. Итоговое занятие.</w:t>
            </w:r>
          </w:p>
        </w:tc>
        <w:tc>
          <w:tcPr>
            <w:tcW w:w="5217" w:type="dxa"/>
            <w:shd w:val="clear" w:color="auto" w:fill="auto"/>
          </w:tcPr>
          <w:p w:rsidR="00BE3E88" w:rsidRPr="00BE3E88" w:rsidRDefault="00BE3E88" w:rsidP="00BE3E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3E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аналитических способностей. Совершенствование мыслительных операций.</w:t>
            </w:r>
          </w:p>
        </w:tc>
      </w:tr>
    </w:tbl>
    <w:p w:rsidR="00BE3E88" w:rsidRDefault="00BE3E88" w:rsidP="00BE3E8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E88" w:rsidRPr="00BE3E88" w:rsidRDefault="00BE3E88" w:rsidP="00BE3E8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BE3E88" w:rsidRPr="00BE3E88" w:rsidRDefault="00BE3E88" w:rsidP="00BE3E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      3 КЛАСС - 34 ч</w:t>
      </w:r>
    </w:p>
    <w:p w:rsidR="00BE3E88" w:rsidRPr="00BE3E88" w:rsidRDefault="00BE3E88" w:rsidP="00BE3E8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:rsidR="00BE3E88" w:rsidRDefault="00BE3E88" w:rsidP="00BE3E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      4 КЛАСС - 34 ч</w:t>
      </w:r>
    </w:p>
    <w:p w:rsidR="00BE3E88" w:rsidRPr="00BE3E88" w:rsidRDefault="00BE3E88" w:rsidP="00BE3E88">
      <w:pPr>
        <w:spacing w:after="0" w:line="360" w:lineRule="auto"/>
        <w:ind w:left="555"/>
        <w:contextualSpacing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BE3E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Материально-техническое:</w:t>
      </w:r>
    </w:p>
    <w:p w:rsidR="00BE3E88" w:rsidRPr="00BE3E88" w:rsidRDefault="00BE3E88" w:rsidP="00BE3E8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E88">
        <w:rPr>
          <w:rFonts w:ascii="Times New Roman" w:eastAsia="Calibri" w:hAnsi="Times New Roman" w:cs="Times New Roman"/>
          <w:sz w:val="24"/>
          <w:szCs w:val="24"/>
        </w:rPr>
        <w:t>Компьютер</w:t>
      </w:r>
    </w:p>
    <w:p w:rsidR="00BE3E88" w:rsidRPr="00BE3E88" w:rsidRDefault="00BE3E88" w:rsidP="00BE3E8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3E88">
        <w:rPr>
          <w:rFonts w:ascii="Times New Roman" w:eastAsia="Calibri" w:hAnsi="Times New Roman" w:cs="Times New Roman"/>
          <w:sz w:val="24"/>
          <w:szCs w:val="24"/>
        </w:rPr>
        <w:t>Мультимедиапроектор</w:t>
      </w:r>
      <w:proofErr w:type="spellEnd"/>
    </w:p>
    <w:p w:rsidR="00BE3E88" w:rsidRPr="00BE3E88" w:rsidRDefault="00BE3E88" w:rsidP="00BE3E8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E88">
        <w:rPr>
          <w:rFonts w:ascii="Times New Roman" w:eastAsia="Calibri" w:hAnsi="Times New Roman" w:cs="Times New Roman"/>
          <w:sz w:val="24"/>
          <w:szCs w:val="24"/>
        </w:rPr>
        <w:t xml:space="preserve">Экран </w:t>
      </w:r>
    </w:p>
    <w:p w:rsidR="00BE3E88" w:rsidRPr="00BE3E88" w:rsidRDefault="00BE3E88" w:rsidP="00BE3E8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E88">
        <w:rPr>
          <w:rFonts w:ascii="Times New Roman" w:eastAsia="Calibri" w:hAnsi="Times New Roman" w:cs="Times New Roman"/>
          <w:sz w:val="24"/>
          <w:szCs w:val="24"/>
        </w:rPr>
        <w:t>Учебные и методические пособия:</w:t>
      </w:r>
    </w:p>
    <w:p w:rsidR="00BE3E88" w:rsidRPr="00BE3E88" w:rsidRDefault="00BE3E88" w:rsidP="00BE3E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О.Холодова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«Юным умникам и умницам. Информатика, логика, математика». Методическое пособие. 1 класс. Программа курса РПС. М.: </w:t>
      </w: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РОСТкнига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2011.</w:t>
      </w:r>
    </w:p>
    <w:p w:rsidR="00BE3E88" w:rsidRPr="00BE3E88" w:rsidRDefault="00BE3E88" w:rsidP="00BE3E88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О.Холодова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«Юным умникам и умницам. Информатика, логика, математика». Рабочая тетрадь. 1 класс. Часть1, </w:t>
      </w:r>
      <w:smartTag w:uri="urn:schemas-microsoft-com:office:smarttags" w:element="metricconverter">
        <w:smartTagPr>
          <w:attr w:name="ProductID" w:val="2. М"/>
        </w:smartTagPr>
        <w:r w:rsidRPr="00BE3E8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2. М</w:t>
        </w:r>
      </w:smartTag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.: </w:t>
      </w: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РОСТкнига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2011. </w:t>
      </w:r>
    </w:p>
    <w:p w:rsidR="00BE3E88" w:rsidRPr="00BE3E88" w:rsidRDefault="00BE3E88" w:rsidP="00BE3E88">
      <w:pPr>
        <w:spacing w:after="0" w:line="360" w:lineRule="auto"/>
        <w:ind w:left="915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3E88">
        <w:rPr>
          <w:rFonts w:ascii="Times New Roman" w:eastAsia="Calibri" w:hAnsi="Times New Roman" w:cs="Times New Roman"/>
          <w:b/>
          <w:sz w:val="24"/>
          <w:szCs w:val="24"/>
        </w:rPr>
        <w:t>Наглядно-дидактические пособия</w:t>
      </w:r>
    </w:p>
    <w:p w:rsidR="00BE3E88" w:rsidRPr="00BE3E88" w:rsidRDefault="00BE3E88" w:rsidP="00BE3E8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E88">
        <w:rPr>
          <w:rFonts w:ascii="Times New Roman" w:eastAsia="Calibri" w:hAnsi="Times New Roman" w:cs="Times New Roman"/>
          <w:sz w:val="24"/>
          <w:szCs w:val="24"/>
        </w:rPr>
        <w:t>Счетные палочки, геометрические фигуры из бумаги</w:t>
      </w:r>
    </w:p>
    <w:p w:rsidR="00BE3E88" w:rsidRPr="00BE3E88" w:rsidRDefault="00BE3E88" w:rsidP="00BE3E8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3E88">
        <w:rPr>
          <w:rFonts w:ascii="Times New Roman" w:eastAsia="Calibri" w:hAnsi="Times New Roman" w:cs="Times New Roman"/>
          <w:sz w:val="24"/>
          <w:szCs w:val="24"/>
        </w:rPr>
        <w:t>Пазлы</w:t>
      </w:r>
      <w:proofErr w:type="spellEnd"/>
      <w:r w:rsidRPr="00BE3E88">
        <w:rPr>
          <w:rFonts w:ascii="Times New Roman" w:eastAsia="Calibri" w:hAnsi="Times New Roman" w:cs="Times New Roman"/>
          <w:sz w:val="24"/>
          <w:szCs w:val="24"/>
        </w:rPr>
        <w:t>, разрезные картинки</w:t>
      </w:r>
    </w:p>
    <w:p w:rsidR="00BE3E88" w:rsidRPr="00BE3E88" w:rsidRDefault="00BE3E88" w:rsidP="00BE3E8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3E88">
        <w:rPr>
          <w:rFonts w:ascii="Times New Roman" w:eastAsia="Calibri" w:hAnsi="Times New Roman" w:cs="Times New Roman"/>
          <w:sz w:val="24"/>
          <w:szCs w:val="24"/>
        </w:rPr>
        <w:t xml:space="preserve"> Цветная бумага, карандаши, ластик, простой карандаш.</w:t>
      </w:r>
    </w:p>
    <w:p w:rsidR="00BE3E88" w:rsidRPr="00BE3E88" w:rsidRDefault="00BE3E88" w:rsidP="00BE3E8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E88" w:rsidRPr="00BE3E88" w:rsidRDefault="00BE3E88" w:rsidP="00BE3E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Литература, предлагаемая детям и родителям:</w:t>
      </w:r>
    </w:p>
    <w:p w:rsidR="00BE3E88" w:rsidRPr="00BE3E88" w:rsidRDefault="00BE3E88" w:rsidP="00BE3E8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3E88" w:rsidRPr="00BE3E88" w:rsidRDefault="00BE3E88" w:rsidP="00BE3E8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О.Холодова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«Юным умникам и умницам. Информатика, логика, математика». Рабочая тетрадь. 1 класс. Часть1, </w:t>
      </w:r>
      <w:smartTag w:uri="urn:schemas-microsoft-com:office:smarttags" w:element="metricconverter">
        <w:smartTagPr>
          <w:attr w:name="ProductID" w:val="2. М"/>
        </w:smartTagPr>
        <w:r w:rsidRPr="00BE3E8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2. М</w:t>
        </w:r>
      </w:smartTag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.: </w:t>
      </w: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РОСТкнига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2011. </w:t>
      </w:r>
    </w:p>
    <w:p w:rsidR="00BE3E88" w:rsidRPr="00BE3E88" w:rsidRDefault="00BE3E88" w:rsidP="00BE3E8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О.Холодова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«Юным умникам и умницам. Информатика, логика, математика». Рабочая тетрадь. 2 класс. Часть1, </w:t>
      </w:r>
      <w:smartTag w:uri="urn:schemas-microsoft-com:office:smarttags" w:element="metricconverter">
        <w:smartTagPr>
          <w:attr w:name="ProductID" w:val="2. М"/>
        </w:smartTagPr>
        <w:r w:rsidRPr="00BE3E88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</w:rPr>
          <w:t>2. М</w:t>
        </w:r>
      </w:smartTag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.: </w:t>
      </w:r>
      <w:proofErr w:type="spellStart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РОСТкнига</w:t>
      </w:r>
      <w:proofErr w:type="spellEnd"/>
      <w:r w:rsidRPr="00BE3E8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2011. </w:t>
      </w:r>
    </w:p>
    <w:p w:rsidR="00BE3E88" w:rsidRPr="00BE3E88" w:rsidRDefault="00BE3E88" w:rsidP="00BE3E8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Сборник загадок / </w:t>
      </w:r>
      <w:r w:rsidRPr="00BE3E8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Сост. М. Т. Карпенко. - М.: Просве</w:t>
      </w:r>
      <w:r w:rsidRPr="00BE3E8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щение, 1988.</w:t>
      </w:r>
    </w:p>
    <w:p w:rsidR="00BE3E88" w:rsidRPr="00BE3E88" w:rsidRDefault="00BE3E88" w:rsidP="00BE3E8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Семенченко П. </w:t>
      </w:r>
      <w:r w:rsidRPr="00BE3E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399 задач для развития ребенка. - М.: </w:t>
      </w:r>
      <w:proofErr w:type="spellStart"/>
      <w:r w:rsidRPr="00BE3E88">
        <w:rPr>
          <w:rFonts w:ascii="Times New Roman" w:eastAsia="Times New Roman" w:hAnsi="Times New Roman" w:cs="Times New Roman"/>
          <w:color w:val="000000"/>
          <w:sz w:val="24"/>
          <w:szCs w:val="24"/>
        </w:rPr>
        <w:t>Олма</w:t>
      </w:r>
      <w:proofErr w:type="spellEnd"/>
      <w:r w:rsidRPr="00BE3E88">
        <w:rPr>
          <w:rFonts w:ascii="Times New Roman" w:eastAsia="Times New Roman" w:hAnsi="Times New Roman" w:cs="Times New Roman"/>
          <w:color w:val="000000"/>
          <w:sz w:val="24"/>
          <w:szCs w:val="24"/>
        </w:rPr>
        <w:t>-Пресс, 1998.</w:t>
      </w:r>
    </w:p>
    <w:p w:rsidR="00BE3E88" w:rsidRPr="00BE3E88" w:rsidRDefault="00BE3E88" w:rsidP="00BE3E8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3E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Смекалка для малышей. </w:t>
      </w:r>
      <w:r w:rsidRPr="00BE3E88">
        <w:rPr>
          <w:rFonts w:ascii="Times New Roman" w:eastAsia="Times New Roman" w:hAnsi="Times New Roman" w:cs="Times New Roman"/>
          <w:color w:val="000000"/>
          <w:sz w:val="24"/>
          <w:szCs w:val="24"/>
        </w:rPr>
        <w:t>Занимательные задачи, загад</w:t>
      </w:r>
      <w:r w:rsidRPr="00BE3E88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ребусы, головоломки. - М.: 1996.</w:t>
      </w:r>
    </w:p>
    <w:p w:rsidR="00BE3E88" w:rsidRPr="00BE3E88" w:rsidRDefault="00BE3E88" w:rsidP="00BE3E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0F50" w:rsidRPr="00EA2918" w:rsidRDefault="003E0F50" w:rsidP="00EA2918"/>
    <w:sectPr w:rsidR="003E0F50" w:rsidRPr="00EA2918" w:rsidSect="003E0F50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76BDE"/>
    <w:multiLevelType w:val="hybridMultilevel"/>
    <w:tmpl w:val="A57E8162"/>
    <w:lvl w:ilvl="0" w:tplc="12CC9F5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1E380822"/>
    <w:multiLevelType w:val="hybridMultilevel"/>
    <w:tmpl w:val="773E12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8843338"/>
    <w:multiLevelType w:val="hybridMultilevel"/>
    <w:tmpl w:val="A754E75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65000EE6"/>
    <w:multiLevelType w:val="hybridMultilevel"/>
    <w:tmpl w:val="951CE95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CDF421C"/>
    <w:multiLevelType w:val="hybridMultilevel"/>
    <w:tmpl w:val="589A761E"/>
    <w:lvl w:ilvl="0" w:tplc="F21CD6D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A5"/>
    <w:rsid w:val="003E0F50"/>
    <w:rsid w:val="004829A5"/>
    <w:rsid w:val="0096656D"/>
    <w:rsid w:val="00BE3E88"/>
    <w:rsid w:val="00C9042D"/>
    <w:rsid w:val="00E11D14"/>
    <w:rsid w:val="00EA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A55E6"/>
  <w15:docId w15:val="{24756AFC-D561-40E6-BEA7-C29CF78C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2707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2023-06-30T08:29:00Z</dcterms:created>
  <dcterms:modified xsi:type="dcterms:W3CDTF">2023-10-10T15:10:00Z</dcterms:modified>
</cp:coreProperties>
</file>