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98" w:rsidRPr="00087A98" w:rsidRDefault="00087A98" w:rsidP="00087A98">
      <w:pPr>
        <w:pStyle w:val="a3"/>
        <w:shd w:val="clear" w:color="auto" w:fill="FFFFFF"/>
        <w:spacing w:before="0" w:beforeAutospacing="0" w:after="136" w:afterAutospacing="0"/>
        <w:jc w:val="center"/>
        <w:rPr>
          <w:color w:val="333333"/>
          <w:sz w:val="27"/>
          <w:szCs w:val="27"/>
        </w:rPr>
      </w:pPr>
      <w:r w:rsidRPr="00087A98">
        <w:rPr>
          <w:b/>
          <w:bCs/>
          <w:color w:val="CC4358"/>
          <w:sz w:val="28"/>
          <w:szCs w:val="28"/>
        </w:rPr>
        <w:t>Нормативные правовые документы</w:t>
      </w:r>
    </w:p>
    <w:p w:rsidR="00087A98" w:rsidRPr="00087A98" w:rsidRDefault="00087A98" w:rsidP="00087A98">
      <w:pPr>
        <w:pStyle w:val="a3"/>
        <w:shd w:val="clear" w:color="auto" w:fill="FFFFFF"/>
        <w:spacing w:before="0" w:beforeAutospacing="0" w:after="136" w:afterAutospacing="0"/>
        <w:jc w:val="both"/>
        <w:rPr>
          <w:color w:val="333333"/>
          <w:sz w:val="27"/>
          <w:szCs w:val="27"/>
        </w:rPr>
      </w:pPr>
      <w:hyperlink r:id="rId4" w:history="1">
        <w:r w:rsidRPr="00087A98">
          <w:rPr>
            <w:rStyle w:val="a4"/>
            <w:color w:val="2A6496"/>
            <w:sz w:val="27"/>
            <w:szCs w:val="27"/>
          </w:rPr>
          <w:t>Распоряжение министерства образования Архангельской области от 31 октября 2023 года №1903 "Об утверждении Порядка регистрации на участие в государственной итоговой аттестации по образовательным программам среднего общего образования, в едином государственном экзамене в Архангельской области"</w:t>
        </w:r>
      </w:hyperlink>
    </w:p>
    <w:p w:rsidR="00087A98" w:rsidRPr="00087A98" w:rsidRDefault="00087A98" w:rsidP="00087A98">
      <w:pPr>
        <w:pStyle w:val="a3"/>
        <w:shd w:val="clear" w:color="auto" w:fill="FFFFFF"/>
        <w:spacing w:before="0" w:beforeAutospacing="0" w:after="136" w:afterAutospacing="0"/>
        <w:jc w:val="both"/>
        <w:rPr>
          <w:color w:val="333333"/>
          <w:sz w:val="27"/>
          <w:szCs w:val="27"/>
        </w:rPr>
      </w:pPr>
      <w:hyperlink r:id="rId5" w:history="1">
        <w:r w:rsidRPr="00087A98">
          <w:rPr>
            <w:rStyle w:val="a4"/>
            <w:color w:val="428BCA"/>
            <w:sz w:val="27"/>
            <w:szCs w:val="27"/>
            <w:u w:val="none"/>
          </w:rPr>
          <w:t>Распоряжение министерства образования Архангельской области от 01 ноября 2024 года № 1544 «Об утверждении мест регистрации на сдачу государственной итоговой аттестации по образовательным программам среднего общего образования, единого государственного экзамена в Архангельской области»</w:t>
        </w:r>
      </w:hyperlink>
    </w:p>
    <w:p w:rsidR="00D71CDA" w:rsidRDefault="00D71CDA"/>
    <w:sectPr w:rsidR="00D71CDA" w:rsidSect="00D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7A98"/>
    <w:rsid w:val="00087A98"/>
    <w:rsid w:val="00315CFF"/>
    <w:rsid w:val="004C10DF"/>
    <w:rsid w:val="00667E43"/>
    <w:rsid w:val="00D7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7A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ocoko.ru/gia/gia-11/8-registratsiya-zayavleniy-na-uchastie-v-gia-11/2024.10.01%201544%20%D0%9C%D0%95%D0%A1%D0%A2%D0%90%20%D0%A0%D0%95%D0%93%D0%98%D0%A1%D0%A2%D0%A0%D0%90%D0%A6%D0%98%D0%98%20%D0%93%D0%98%D0%90-11.pdf" TargetMode="External"/><Relationship Id="rId4" Type="http://schemas.openxmlformats.org/officeDocument/2006/relationships/hyperlink" Target="https://aocoko.ru/gia/gia-11/8-registratsiya-zayavleniy-na-uchastie-v-gia-11/2023.10.31%201903%20%D0%9F%D0%9E%D0%A0%D0%AF%D0%94%D0%9E%D0%9A%20%D0%A0%D0%95%D0%93%D0%98%D0%A1%D0%A2%D0%A0%D0%90%D0%A6%D0%98%D0%98%20%D0%9D%D0%90%20%D0%93%D0%98%D0%90,%D0%95%D0%93%D0%AD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2025-01-15T10:00:00Z</dcterms:created>
  <dcterms:modified xsi:type="dcterms:W3CDTF">2025-01-15T10:00:00Z</dcterms:modified>
</cp:coreProperties>
</file>